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450E3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450E3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450E3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2020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D9270C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D9270C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="00563D69" w:rsidRPr="00680B28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563D69"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563D69"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00270F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bookmarkStart w:id="0" w:name="_Toc373876592"/>
      <w:r w:rsidR="0056459F" w:rsidRPr="005645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6459F" w:rsidRPr="005645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(_____________________) </w:t>
      </w:r>
      <w:proofErr w:type="gramEnd"/>
      <w:r w:rsidR="0056459F" w:rsidRPr="005645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рублей, в том числе НДС ___% - ______ (___________) рублей/НДС не облагается. Цена за единицу Товара определяется Сторонами в Спецификации.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56459F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56459F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450E33" w:rsidRPr="00996000" w:rsidRDefault="00450E33" w:rsidP="00450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10.5. В случае возникновения обстоятельств, влекущих признание Сторон договора </w:t>
      </w:r>
      <w:proofErr w:type="gramStart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450E33" w:rsidRPr="00996000" w:rsidRDefault="00450E33" w:rsidP="00450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принятия</w:t>
      </w:r>
      <w:proofErr w:type="gramEnd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решения.</w:t>
      </w:r>
    </w:p>
    <w:p w:rsidR="00450E33" w:rsidRPr="00996000" w:rsidRDefault="00450E33" w:rsidP="00450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</w:t>
      </w: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450E33" w:rsidRPr="00996000" w:rsidRDefault="00450E33" w:rsidP="00450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10.8. Если у Поставщика имеются либо возникнут обстоятельства, соответствующие </w:t>
      </w:r>
      <w:proofErr w:type="gramStart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какому-либо</w:t>
      </w:r>
      <w:proofErr w:type="gramEnd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450E33" w:rsidRPr="00996000" w:rsidRDefault="00450E33" w:rsidP="00450E33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450E33" w:rsidRPr="00996000" w:rsidRDefault="00450E33" w:rsidP="00450E33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</w:t>
      </w:r>
      <w:proofErr w:type="gramEnd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450E33" w:rsidRPr="00996000" w:rsidRDefault="00450E33" w:rsidP="00450E33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450E33" w:rsidRPr="00996000" w:rsidRDefault="00450E33" w:rsidP="00450E33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резидентства</w:t>
      </w:r>
      <w:proofErr w:type="spellEnd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450E33" w:rsidRPr="00996000" w:rsidRDefault="00450E33" w:rsidP="00450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Поставщик обязуется представить Покупателю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Покупателю убытки в размере сумм, уплаченных последним в результате доначисления налоговым органом налогов, пени, штрафов вследствие использования Покупателем этой недостоверной информации.</w:t>
      </w:r>
    </w:p>
    <w:p w:rsidR="00450E33" w:rsidRPr="00996000" w:rsidRDefault="00450E33" w:rsidP="00450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по договору несет ответственность в виде возмещения Покупателю убытков в размере сумм самостоятельно </w:t>
      </w:r>
      <w:proofErr w:type="spellStart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доначисленных</w:t>
      </w:r>
      <w:proofErr w:type="spellEnd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450E33" w:rsidRPr="00996000" w:rsidRDefault="00450E33" w:rsidP="00450E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10.9. 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Договору, и правомочность их передачи Покупателю.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Поставщик обязуется обеспечить конфиденциальность персональных данных работников Покупателя,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Федерации.</w:t>
      </w:r>
    </w:p>
    <w:p w:rsidR="00450E33" w:rsidRPr="00996000" w:rsidRDefault="00450E33" w:rsidP="00450E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sz w:val="24"/>
          <w:szCs w:val="24"/>
          <w:lang w:eastAsia="ru-RU"/>
        </w:rPr>
        <w:t>10.10. Поставщик гарантирует, что:</w:t>
      </w:r>
    </w:p>
    <w:p w:rsidR="00450E33" w:rsidRPr="00996000" w:rsidRDefault="00450E33" w:rsidP="00450E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450E33" w:rsidRPr="00996000" w:rsidRDefault="00450E33" w:rsidP="00450E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450E33" w:rsidRPr="00996000" w:rsidRDefault="00450E33" w:rsidP="00450E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996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9600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450E33" w:rsidRPr="00996000" w:rsidRDefault="00450E33" w:rsidP="00450E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000">
        <w:rPr>
          <w:rStyle w:val="FontStyle11"/>
          <w:color w:val="000000"/>
          <w:sz w:val="24"/>
          <w:szCs w:val="24"/>
        </w:rPr>
        <w:t xml:space="preserve">10.11. </w:t>
      </w:r>
      <w:proofErr w:type="gramStart"/>
      <w:r w:rsidRPr="00996000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996000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996000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3D497E" w:rsidRDefault="003D497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50E33" w:rsidRDefault="00450E33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50E33" w:rsidRDefault="00450E33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50E33" w:rsidRDefault="00450E33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50E33" w:rsidRDefault="00450E33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bookmarkStart w:id="2" w:name="_GoBack"/>
      <w:bookmarkEnd w:id="2"/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450E3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«____»___________2020</w:t>
      </w:r>
      <w:r w:rsidR="00AB6B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63D69" w:rsidRDefault="00563D69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11.2. </w:t>
      </w:r>
      <w:r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</w:p>
    <w:p w:rsidR="00BE7244" w:rsidRPr="00B02272" w:rsidRDefault="00E56ECC" w:rsidP="00F95E7C">
      <w:pPr>
        <w:pStyle w:val="ConsNonformat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</w:t>
      </w:r>
      <w:r w:rsidR="00563D69">
        <w:rPr>
          <w:rFonts w:ascii="Times New Roman" w:hAnsi="Times New Roman" w:cs="Times New Roman"/>
          <w:sz w:val="24"/>
          <w:szCs w:val="24"/>
        </w:rPr>
        <w:t>3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 w:rsidR="00BE7244">
        <w:rPr>
          <w:rFonts w:ascii="Times New Roman" w:hAnsi="Times New Roman" w:cs="Calibri"/>
          <w:color w:val="000000"/>
          <w:sz w:val="24"/>
          <w:szCs w:val="24"/>
        </w:rPr>
        <w:t xml:space="preserve"> Настоящий Д</w:t>
      </w:r>
      <w:r w:rsidR="00BE7244" w:rsidRPr="00B02272">
        <w:rPr>
          <w:rFonts w:ascii="Times New Roman" w:hAnsi="Times New Roman" w:cs="Calibri"/>
          <w:color w:val="000000"/>
          <w:sz w:val="24"/>
          <w:szCs w:val="24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6"/>
        <w:tblW w:w="9978" w:type="dxa"/>
        <w:tblLayout w:type="fixed"/>
        <w:tblLook w:val="04A0" w:firstRow="1" w:lastRow="0" w:firstColumn="1" w:lastColumn="0" w:noHBand="0" w:noVBand="1"/>
      </w:tblPr>
      <w:tblGrid>
        <w:gridCol w:w="4928"/>
        <w:gridCol w:w="5050"/>
      </w:tblGrid>
      <w:tr w:rsidR="00F95E7C" w:rsidTr="00E86E97">
        <w:tc>
          <w:tcPr>
            <w:tcW w:w="4928" w:type="dxa"/>
          </w:tcPr>
          <w:p w:rsidR="00F95E7C" w:rsidRPr="00B02272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</w:t>
            </w: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F95E7C" w:rsidRPr="00B02272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  <w:p w:rsidR="00F95E7C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еспублика 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ашкортостан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45326</w:t>
            </w:r>
            <w:r w:rsidR="00417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Салават, ул. Октябрьская, д.35</w:t>
            </w:r>
          </w:p>
          <w:p w:rsidR="00F95E7C" w:rsidRPr="00E726E0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F95E7C" w:rsidRPr="00E726E0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40702810914240010011 </w:t>
            </w:r>
            <w:r w:rsidRPr="00E726E0">
              <w:rPr>
                <w:rFonts w:ascii="Times New Roman" w:hAnsi="Times New Roman" w:cs="Times New Roman"/>
                <w:sz w:val="24"/>
                <w:szCs w:val="24"/>
              </w:rPr>
              <w:t>(ОМС)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40702810814240000011</w:t>
            </w: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(КОМД)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Нижегородский филиал АБ</w:t>
            </w: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«РОССИЯ», 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30101810300000000876,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БИК 042202876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F123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 С.В. Мовергоз</w:t>
            </w:r>
          </w:p>
          <w:p w:rsidR="00F95E7C" w:rsidRPr="00B02272" w:rsidRDefault="00F95E7C" w:rsidP="00F95E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F95E7C" w:rsidRDefault="00F95E7C" w:rsidP="00E34ABD">
            <w:pPr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</w:tcPr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</w:t>
            </w:r>
            <w:r w:rsidR="00E86E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</w:t>
            </w:r>
          </w:p>
          <w:p w:rsidR="00F95E7C" w:rsidRPr="00B02272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="00E86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="00E86E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 w:rsidR="00E86E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</w:t>
            </w: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F95E7C" w:rsidRDefault="00F95E7C" w:rsidP="00E34ABD">
            <w:pPr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95E7C" w:rsidRPr="00003208" w:rsidRDefault="00F95E7C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450E3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6B787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6B78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Согласно позиций</w:t>
                  </w:r>
                  <w:proofErr w:type="gramEnd"/>
                  <w:r w:rsidRPr="006B78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450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450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86E97">
      <w:pgSz w:w="11906" w:h="16838"/>
      <w:pgMar w:top="680" w:right="794" w:bottom="567" w:left="1418" w:header="5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488" w:rsidRDefault="00254488" w:rsidP="00804037">
      <w:pPr>
        <w:spacing w:after="0" w:line="240" w:lineRule="auto"/>
      </w:pPr>
      <w:r>
        <w:separator/>
      </w:r>
    </w:p>
  </w:endnote>
  <w:endnote w:type="continuationSeparator" w:id="0">
    <w:p w:rsidR="00254488" w:rsidRDefault="0025448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488" w:rsidRDefault="00254488" w:rsidP="00804037">
      <w:pPr>
        <w:spacing w:after="0" w:line="240" w:lineRule="auto"/>
      </w:pPr>
      <w:r>
        <w:separator/>
      </w:r>
    </w:p>
  </w:footnote>
  <w:footnote w:type="continuationSeparator" w:id="0">
    <w:p w:rsidR="00254488" w:rsidRDefault="00254488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270F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4488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D497E"/>
    <w:rsid w:val="003E109D"/>
    <w:rsid w:val="003E53BB"/>
    <w:rsid w:val="003F4A56"/>
    <w:rsid w:val="003F7BD4"/>
    <w:rsid w:val="00402B94"/>
    <w:rsid w:val="00410555"/>
    <w:rsid w:val="00417DE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0E33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3D69"/>
    <w:rsid w:val="0056459F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B787D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B6B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270C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86E9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5E7C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59"/>
    <w:rsid w:val="00F95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59"/>
    <w:rsid w:val="00F95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2D6AB-9EAA-4E8D-945D-411B12E16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4098</Words>
  <Characters>23359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2019-06-13T06:35:00Z</dcterms:created>
  <dcterms:modified xsi:type="dcterms:W3CDTF">2020-04-07T11:05:00Z</dcterms:modified>
</cp:coreProperties>
</file>